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8C" w:rsidRDefault="00FD4E71" w:rsidP="003B14EE">
      <w:pPr>
        <w:adjustRightInd/>
        <w:spacing w:line="0" w:lineRule="atLeast"/>
      </w:pPr>
      <w:r>
        <w:rPr>
          <w:rFonts w:ascii="ＭＳ Ｐ明朝" w:cs="Times New Roman" w:hint="eastAsia"/>
          <w:noProof/>
        </w:rPr>
        <mc:AlternateContent>
          <mc:Choice Requires="wps">
            <w:drawing>
              <wp:anchor distT="0" distB="0" distL="114300" distR="114300" simplePos="0" relativeHeight="251657728" behindDoc="0" locked="0" layoutInCell="1" allowOverlap="1">
                <wp:simplePos x="0" y="0"/>
                <wp:positionH relativeFrom="column">
                  <wp:posOffset>4555490</wp:posOffset>
                </wp:positionH>
                <wp:positionV relativeFrom="paragraph">
                  <wp:posOffset>-172720</wp:posOffset>
                </wp:positionV>
                <wp:extent cx="1875790" cy="7823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782320"/>
                        </a:xfrm>
                        <a:prstGeom prst="rect">
                          <a:avLst/>
                        </a:prstGeom>
                        <a:solidFill>
                          <a:srgbClr val="FFFFFF"/>
                        </a:solidFill>
                        <a:ln w="9525">
                          <a:solidFill>
                            <a:srgbClr val="000000"/>
                          </a:solidFill>
                          <a:miter lim="800000"/>
                          <a:headEnd/>
                          <a:tailEnd/>
                        </a:ln>
                      </wps:spPr>
                      <wps:txbx>
                        <w:txbxContent>
                          <w:p w:rsidR="00BD488D" w:rsidRPr="009D63A4" w:rsidRDefault="00BD488D" w:rsidP="00BD488D">
                            <w:pPr>
                              <w:rPr>
                                <w:sz w:val="18"/>
                                <w:szCs w:val="18"/>
                              </w:rPr>
                            </w:pPr>
                            <w:r w:rsidRPr="009D63A4">
                              <w:rPr>
                                <w:rFonts w:hint="eastAsia"/>
                                <w:sz w:val="18"/>
                                <w:szCs w:val="18"/>
                              </w:rPr>
                              <w:t>貸付番号</w:t>
                            </w:r>
                            <w:r>
                              <w:rPr>
                                <w:rFonts w:hint="eastAsia"/>
                                <w:sz w:val="18"/>
                                <w:szCs w:val="18"/>
                              </w:rPr>
                              <w:t xml:space="preserve">【　　　　　　　　　　　　　】　　　　　　　　　　</w:t>
                            </w:r>
                          </w:p>
                          <w:p w:rsidR="00BD488D" w:rsidRPr="009D63A4" w:rsidRDefault="00BD488D" w:rsidP="00BD488D">
                            <w:pPr>
                              <w:rPr>
                                <w:sz w:val="18"/>
                                <w:szCs w:val="18"/>
                              </w:rPr>
                            </w:pPr>
                            <w:r w:rsidRPr="009D63A4">
                              <w:rPr>
                                <w:rFonts w:hint="eastAsia"/>
                                <w:sz w:val="18"/>
                                <w:szCs w:val="18"/>
                              </w:rPr>
                              <w:t>１　住宅　２　介護　３　災害新</w:t>
                            </w:r>
                          </w:p>
                          <w:p w:rsidR="00BD488D" w:rsidRPr="009D63A4" w:rsidRDefault="00BD488D" w:rsidP="00BD488D">
                            <w:pPr>
                              <w:rPr>
                                <w:sz w:val="18"/>
                                <w:szCs w:val="18"/>
                              </w:rPr>
                            </w:pPr>
                            <w:r w:rsidRPr="009D63A4">
                              <w:rPr>
                                <w:rFonts w:hint="eastAsia"/>
                                <w:sz w:val="18"/>
                                <w:szCs w:val="18"/>
                              </w:rPr>
                              <w:t>４　災害再　５　自動車　６　敷金</w:t>
                            </w:r>
                          </w:p>
                          <w:p w:rsidR="00BD488D" w:rsidRPr="009D63A4" w:rsidRDefault="00BD488D" w:rsidP="00BD488D">
                            <w:pPr>
                              <w:rPr>
                                <w:sz w:val="18"/>
                                <w:szCs w:val="18"/>
                              </w:rPr>
                            </w:pPr>
                            <w:r w:rsidRPr="009D63A4">
                              <w:rPr>
                                <w:rFonts w:hint="eastAsia"/>
                                <w:sz w:val="18"/>
                                <w:szCs w:val="18"/>
                              </w:rPr>
                              <w:t>７　入学　８　修学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8.7pt;margin-top:-13.6pt;width:147.7pt;height:6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ZkKgIAAE4EAAAOAAAAZHJzL2Uyb0RvYy54bWysVNuO2yAQfa/Uf0C8N07cpnGsOKtttqkq&#10;bS/Sbj8AYxyjAkOBxE6/fgecTa22T1X9gIAZDmfOGby5GbQiJ+G8BFPRxWxOiTAcGmkOFf32uH9V&#10;UOIDMw1TYERFz8LTm+3LF5veliKHDlQjHEEQ48veVrQLwZZZ5nknNPMzsMJgsAWnWcClO2SNYz2i&#10;a5Xl8/nbrAfXWAdceI+7d2OQbhN+2woevrStF4GoiiK3kEaXxjqO2XbDyoNjtpP8QoP9AwvNpMFL&#10;r1B3LDBydPIPKC25Aw9tmHHQGbSt5CLVgNUs5r9V89AxK1ItKI63V5n8/4Pln09fHZENekeJYRot&#10;ehRDIO9gIMuoTm99iUkPFtPCgNsxM1bq7T3w754Y2HXMHMStc9B3gjXIbhFPZpOjI46PIHX/CRq8&#10;hh0DJKChdToCohgE0dGl89WZSIXHK4vVcrXGEMfYqshf58m6jJXPp63z4YMATeKkog6dT+jsdO9D&#10;ZMPK55TEHpRs9lKptHCHeqccOTHskn36UgFY5DRNGdJXdL3Ml6MA05ifQszT9zcILQO2u5K6osU1&#10;iZVRtvemSc0YmFTjHCkrc9ExSjeKGIZ6uPhSQ3NGRR2MbY3PECcduJ+U9NjSFfU/jswJStRHg66s&#10;3uTrJb6BtCiKKKebBupJgBmOQBUNlIzTXRhfzdE6eejwnrELDNyij61MEkfDR04X1ti0SfnLA4uv&#10;YrpOWb9+A9snAAAA//8DAFBLAwQUAAYACAAAACEAHLLEWeEAAAALAQAADwAAAGRycy9kb3ducmV2&#10;LnhtbEyPTUvDQBRF94L/YXiCG2lnEiSxMS9FBMWuxFYEd9PMMwnNzIT5aKO/3ulKl493uPfcej3r&#10;kR3J+cEahGwpgJFprRpMh/C+e1rcAfNBGiVHawjhmzysm8uLWlbKnswbHbehYynE+Eoi9CFMFee+&#10;7UlLv7QTmfT7sk7LkE7XceXkKYXrkedCFFzLwaSGXk702FN72EaNcNjEVsePT/fyGnfPm59C8Rux&#10;Qry+mh/ugQWawx8MZ/2kDk1y2ttolGcjQpmVtwlFWORlDuxMiCxPa/YIq0IAb2r+f0PzCwAA//8D&#10;AFBLAQItABQABgAIAAAAIQC2gziS/gAAAOEBAAATAAAAAAAAAAAAAAAAAAAAAABbQ29udGVudF9U&#10;eXBlc10ueG1sUEsBAi0AFAAGAAgAAAAhADj9If/WAAAAlAEAAAsAAAAAAAAAAAAAAAAALwEAAF9y&#10;ZWxzLy5yZWxzUEsBAi0AFAAGAAgAAAAhAPTApmQqAgAATgQAAA4AAAAAAAAAAAAAAAAALgIAAGRy&#10;cy9lMm9Eb2MueG1sUEsBAi0AFAAGAAgAAAAhAByyxFnhAAAACwEAAA8AAAAAAAAAAAAAAAAAhAQA&#10;AGRycy9kb3ducmV2LnhtbFBLBQYAAAAABAAEAPMAAACSBQAAAAA=&#10;">
                <v:textbox inset="5.85pt,.7pt,5.85pt,.7pt">
                  <w:txbxContent>
                    <w:p w:rsidR="00BD488D" w:rsidRPr="009D63A4" w:rsidRDefault="00BD488D" w:rsidP="00BD488D">
                      <w:pPr>
                        <w:rPr>
                          <w:sz w:val="18"/>
                          <w:szCs w:val="18"/>
                        </w:rPr>
                      </w:pPr>
                      <w:r w:rsidRPr="009D63A4">
                        <w:rPr>
                          <w:rFonts w:hint="eastAsia"/>
                          <w:sz w:val="18"/>
                          <w:szCs w:val="18"/>
                        </w:rPr>
                        <w:t>貸付番号</w:t>
                      </w:r>
                      <w:r>
                        <w:rPr>
                          <w:rFonts w:hint="eastAsia"/>
                          <w:sz w:val="18"/>
                          <w:szCs w:val="18"/>
                        </w:rPr>
                        <w:t xml:space="preserve">【　　　　　　　　　　　　　】　　　　　　　　　　</w:t>
                      </w:r>
                    </w:p>
                    <w:p w:rsidR="00BD488D" w:rsidRPr="009D63A4" w:rsidRDefault="00BD488D" w:rsidP="00BD488D">
                      <w:pPr>
                        <w:rPr>
                          <w:sz w:val="18"/>
                          <w:szCs w:val="18"/>
                        </w:rPr>
                      </w:pPr>
                      <w:r w:rsidRPr="009D63A4">
                        <w:rPr>
                          <w:rFonts w:hint="eastAsia"/>
                          <w:sz w:val="18"/>
                          <w:szCs w:val="18"/>
                        </w:rPr>
                        <w:t>１　住宅　２　介護　３　災害新</w:t>
                      </w:r>
                    </w:p>
                    <w:p w:rsidR="00BD488D" w:rsidRPr="009D63A4" w:rsidRDefault="00BD488D" w:rsidP="00BD488D">
                      <w:pPr>
                        <w:rPr>
                          <w:sz w:val="18"/>
                          <w:szCs w:val="18"/>
                        </w:rPr>
                      </w:pPr>
                      <w:r w:rsidRPr="009D63A4">
                        <w:rPr>
                          <w:rFonts w:hint="eastAsia"/>
                          <w:sz w:val="18"/>
                          <w:szCs w:val="18"/>
                        </w:rPr>
                        <w:t>４　災害再　５　自動車　６　敷金</w:t>
                      </w:r>
                    </w:p>
                    <w:p w:rsidR="00BD488D" w:rsidRPr="009D63A4" w:rsidRDefault="00BD488D" w:rsidP="00BD488D">
                      <w:pPr>
                        <w:rPr>
                          <w:sz w:val="18"/>
                          <w:szCs w:val="18"/>
                        </w:rPr>
                      </w:pPr>
                      <w:r w:rsidRPr="009D63A4">
                        <w:rPr>
                          <w:rFonts w:hint="eastAsia"/>
                          <w:sz w:val="18"/>
                          <w:szCs w:val="18"/>
                        </w:rPr>
                        <w:t>７　入学　８　修学</w:t>
                      </w:r>
                    </w:p>
                  </w:txbxContent>
                </v:textbox>
              </v:shape>
            </w:pict>
          </mc:Fallback>
        </mc:AlternateContent>
      </w:r>
      <w:r w:rsidR="00FF2EC6">
        <w:rPr>
          <w:rFonts w:hint="eastAsia"/>
        </w:rPr>
        <w:t>様式第２０号</w:t>
      </w:r>
    </w:p>
    <w:p w:rsidR="005E151E" w:rsidRDefault="005E151E" w:rsidP="003B14EE">
      <w:pPr>
        <w:adjustRightInd/>
        <w:spacing w:line="0" w:lineRule="atLeast"/>
        <w:rPr>
          <w:rFonts w:ascii="ＭＳ Ｐ明朝" w:cs="Times New Roman"/>
        </w:rPr>
      </w:pPr>
    </w:p>
    <w:p w:rsidR="00856B42" w:rsidRDefault="00856B42" w:rsidP="003B14EE">
      <w:pPr>
        <w:adjustRightInd/>
        <w:spacing w:line="0" w:lineRule="atLeast"/>
        <w:rPr>
          <w:rFonts w:ascii="ＭＳ Ｐ明朝" w:cs="Times New Roman"/>
        </w:rPr>
      </w:pPr>
    </w:p>
    <w:p w:rsidR="00F25CFB" w:rsidRPr="00F25CFB" w:rsidRDefault="0032438C" w:rsidP="003B14EE">
      <w:pPr>
        <w:adjustRightInd/>
        <w:spacing w:line="0" w:lineRule="atLeast"/>
        <w:jc w:val="center"/>
        <w:rPr>
          <w:b/>
          <w:bCs/>
          <w:sz w:val="28"/>
          <w:szCs w:val="28"/>
        </w:rPr>
      </w:pPr>
      <w:r>
        <w:rPr>
          <w:rFonts w:hint="eastAsia"/>
          <w:b/>
          <w:bCs/>
          <w:sz w:val="28"/>
          <w:szCs w:val="28"/>
        </w:rPr>
        <w:t>申立書兼同意書</w:t>
      </w:r>
    </w:p>
    <w:p w:rsidR="0032438C" w:rsidRDefault="0032438C" w:rsidP="003B14EE">
      <w:pPr>
        <w:adjustRightInd/>
        <w:spacing w:line="0" w:lineRule="atLeast"/>
        <w:rPr>
          <w:rFonts w:ascii="ＭＳ Ｐ明朝" w:cs="Times New Roman"/>
        </w:rPr>
      </w:pPr>
    </w:p>
    <w:p w:rsidR="0032438C" w:rsidRDefault="00012EBD" w:rsidP="005E151E">
      <w:pPr>
        <w:adjustRightInd/>
        <w:spacing w:line="0" w:lineRule="atLeast"/>
        <w:ind w:left="251" w:hangingChars="100" w:hanging="251"/>
        <w:rPr>
          <w:rFonts w:ascii="ＭＳ Ｐ明朝" w:cs="Times New Roman"/>
        </w:rPr>
      </w:pPr>
      <w:r>
        <w:rPr>
          <w:rFonts w:hint="eastAsia"/>
          <w:sz w:val="24"/>
          <w:szCs w:val="24"/>
        </w:rPr>
        <w:t>１　私</w:t>
      </w:r>
      <w:r w:rsidR="0032438C">
        <w:rPr>
          <w:rFonts w:hint="eastAsia"/>
          <w:sz w:val="24"/>
          <w:szCs w:val="24"/>
        </w:rPr>
        <w:t>は</w:t>
      </w:r>
      <w:r w:rsidR="00AB7E73">
        <w:rPr>
          <w:rFonts w:hint="eastAsia"/>
          <w:sz w:val="24"/>
          <w:szCs w:val="24"/>
        </w:rPr>
        <w:t>、</w:t>
      </w:r>
      <w:r w:rsidR="0032438C">
        <w:rPr>
          <w:rFonts w:hint="eastAsia"/>
          <w:sz w:val="24"/>
          <w:szCs w:val="24"/>
        </w:rPr>
        <w:t>申込日現在に</w:t>
      </w:r>
      <w:r w:rsidR="007A5877">
        <w:rPr>
          <w:rFonts w:hint="eastAsia"/>
          <w:sz w:val="24"/>
          <w:szCs w:val="24"/>
        </w:rPr>
        <w:t>おいて</w:t>
      </w:r>
      <w:r w:rsidR="00AB7E73">
        <w:rPr>
          <w:rFonts w:hint="eastAsia"/>
          <w:sz w:val="24"/>
          <w:szCs w:val="24"/>
        </w:rPr>
        <w:t>、</w:t>
      </w:r>
      <w:r w:rsidR="007A5877">
        <w:rPr>
          <w:rFonts w:hint="eastAsia"/>
          <w:sz w:val="24"/>
          <w:szCs w:val="24"/>
        </w:rPr>
        <w:t>下記の共済貸付不適格事項のいずれにも該当していないことを</w:t>
      </w:r>
      <w:r w:rsidR="0032438C">
        <w:rPr>
          <w:rFonts w:hint="eastAsia"/>
          <w:sz w:val="24"/>
          <w:szCs w:val="24"/>
        </w:rPr>
        <w:t>申し立てます。</w:t>
      </w:r>
    </w:p>
    <w:p w:rsidR="005E151E" w:rsidRDefault="005E151E" w:rsidP="003B14EE">
      <w:pPr>
        <w:adjustRightInd/>
        <w:spacing w:line="0" w:lineRule="atLeast"/>
        <w:rPr>
          <w:rFonts w:cs="Times New Roman"/>
        </w:rPr>
      </w:pPr>
    </w:p>
    <w:p w:rsidR="0032438C" w:rsidRDefault="0032438C" w:rsidP="003B14EE">
      <w:pPr>
        <w:adjustRightInd/>
        <w:spacing w:line="0" w:lineRule="atLeast"/>
        <w:rPr>
          <w:rFonts w:ascii="ＭＳ Ｐ明朝" w:cs="Times New Roman"/>
        </w:rPr>
      </w:pPr>
      <w:r>
        <w:rPr>
          <w:rFonts w:cs="Times New Roman"/>
        </w:rPr>
        <w:t xml:space="preserve"> </w:t>
      </w:r>
      <w:r>
        <w:rPr>
          <w:rFonts w:hint="eastAsia"/>
          <w:w w:val="151"/>
        </w:rPr>
        <w:t xml:space="preserve">　</w:t>
      </w:r>
      <w:r>
        <w:rPr>
          <w:rFonts w:ascii="ＭＳ Ｐ明朝" w:eastAsia="ＭＳ 明朝" w:cs="ＭＳ 明朝" w:hint="eastAsia"/>
          <w:sz w:val="24"/>
          <w:szCs w:val="24"/>
        </w:rPr>
        <w:t>＜共済貸付不適格事項＞</w:t>
      </w:r>
    </w:p>
    <w:p w:rsidR="0032438C" w:rsidRPr="00CC25E5" w:rsidRDefault="0032438C" w:rsidP="00CC25E5">
      <w:pPr>
        <w:pStyle w:val="a4"/>
        <w:numPr>
          <w:ilvl w:val="0"/>
          <w:numId w:val="2"/>
        </w:numPr>
        <w:adjustRightInd/>
        <w:spacing w:line="0" w:lineRule="atLeast"/>
        <w:ind w:leftChars="0"/>
        <w:rPr>
          <w:rFonts w:ascii="ＭＳ Ｐ明朝" w:cs="Times New Roman"/>
        </w:rPr>
      </w:pPr>
      <w:r w:rsidRPr="00CC25E5">
        <w:rPr>
          <w:rFonts w:hint="eastAsia"/>
          <w:sz w:val="24"/>
          <w:szCs w:val="24"/>
        </w:rPr>
        <w:t>給料その他の諸給与金の差押えを受けている者</w:t>
      </w:r>
    </w:p>
    <w:p w:rsidR="0032438C" w:rsidRPr="00CC25E5" w:rsidRDefault="0032438C" w:rsidP="00CC25E5">
      <w:pPr>
        <w:pStyle w:val="a4"/>
        <w:numPr>
          <w:ilvl w:val="0"/>
          <w:numId w:val="2"/>
        </w:numPr>
        <w:adjustRightInd/>
        <w:spacing w:line="0" w:lineRule="atLeast"/>
        <w:ind w:leftChars="0"/>
        <w:rPr>
          <w:rFonts w:ascii="ＭＳ Ｐ明朝" w:cs="Times New Roman"/>
        </w:rPr>
      </w:pPr>
      <w:r w:rsidRPr="00CC25E5">
        <w:rPr>
          <w:rFonts w:ascii="ＭＳ Ｐ明朝" w:hint="eastAsia"/>
          <w:sz w:val="24"/>
          <w:szCs w:val="24"/>
        </w:rPr>
        <w:t>給料その他の諸給与金の差押えが消滅した後</w:t>
      </w:r>
      <w:r w:rsidR="00AB7E73">
        <w:rPr>
          <w:rFonts w:ascii="ＭＳ Ｐ明朝" w:hint="eastAsia"/>
          <w:sz w:val="24"/>
          <w:szCs w:val="24"/>
        </w:rPr>
        <w:t>、</w:t>
      </w:r>
      <w:r w:rsidRPr="00CC25E5">
        <w:rPr>
          <w:rFonts w:ascii="ＭＳ Ｐ明朝" w:hint="eastAsia"/>
          <w:sz w:val="24"/>
          <w:szCs w:val="24"/>
        </w:rPr>
        <w:t>３年を経ていない者</w:t>
      </w:r>
    </w:p>
    <w:p w:rsidR="0032438C" w:rsidRPr="00CC25E5" w:rsidRDefault="0032438C" w:rsidP="00CC25E5">
      <w:pPr>
        <w:pStyle w:val="a4"/>
        <w:numPr>
          <w:ilvl w:val="0"/>
          <w:numId w:val="2"/>
        </w:numPr>
        <w:adjustRightInd/>
        <w:spacing w:line="0" w:lineRule="atLeast"/>
        <w:ind w:leftChars="0"/>
        <w:rPr>
          <w:rFonts w:ascii="ＭＳ Ｐ明朝" w:cs="Times New Roman"/>
        </w:rPr>
      </w:pPr>
      <w:r w:rsidRPr="00CC25E5">
        <w:rPr>
          <w:rFonts w:ascii="ＭＳ Ｐ明朝" w:hint="eastAsia"/>
          <w:sz w:val="24"/>
          <w:szCs w:val="24"/>
        </w:rPr>
        <w:t>当該申込分を含む貸付金</w:t>
      </w:r>
      <w:r w:rsidR="00170E11" w:rsidRPr="00CC25E5">
        <w:rPr>
          <w:rFonts w:ascii="ＭＳ Ｐ明朝" w:hint="eastAsia"/>
          <w:sz w:val="24"/>
          <w:szCs w:val="24"/>
        </w:rPr>
        <w:t>（高額医療貸付</w:t>
      </w:r>
      <w:r w:rsidR="00753C60" w:rsidRPr="00CC25E5">
        <w:rPr>
          <w:rFonts w:ascii="ＭＳ Ｐ明朝" w:hint="eastAsia"/>
          <w:sz w:val="24"/>
          <w:szCs w:val="24"/>
        </w:rPr>
        <w:t>及び出産貸付</w:t>
      </w:r>
      <w:r w:rsidR="00170E11" w:rsidRPr="00CC25E5">
        <w:rPr>
          <w:rFonts w:ascii="ＭＳ Ｐ明朝" w:hint="eastAsia"/>
          <w:sz w:val="24"/>
          <w:szCs w:val="24"/>
        </w:rPr>
        <w:t>にかかる貸付金を除く</w:t>
      </w:r>
      <w:r w:rsidR="00753C60" w:rsidRPr="00CC25E5">
        <w:rPr>
          <w:rFonts w:ascii="ＭＳ Ｐ明朝" w:hint="eastAsia"/>
          <w:sz w:val="24"/>
          <w:szCs w:val="24"/>
        </w:rPr>
        <w:t>。</w:t>
      </w:r>
      <w:r w:rsidR="00170E11" w:rsidRPr="00CC25E5">
        <w:rPr>
          <w:rFonts w:ascii="ＭＳ Ｐ明朝" w:hint="eastAsia"/>
          <w:sz w:val="24"/>
          <w:szCs w:val="24"/>
        </w:rPr>
        <w:t>）</w:t>
      </w:r>
      <w:r w:rsidRPr="00CC25E5">
        <w:rPr>
          <w:rFonts w:ascii="ＭＳ Ｐ明朝" w:hint="eastAsia"/>
          <w:sz w:val="24"/>
          <w:szCs w:val="24"/>
        </w:rPr>
        <w:t>の毎月償還額並びに福岡市職員厚生会貸付金及び金融機関等からの本人名義の借入金の毎月返済合計額</w:t>
      </w:r>
      <w:r w:rsidR="00753C60" w:rsidRPr="00CC25E5">
        <w:rPr>
          <w:rFonts w:ascii="ＭＳ Ｐ明朝" w:hint="eastAsia"/>
          <w:sz w:val="24"/>
          <w:szCs w:val="24"/>
        </w:rPr>
        <w:t>（</w:t>
      </w:r>
      <w:r w:rsidR="006C1F71" w:rsidRPr="00CC25E5">
        <w:rPr>
          <w:rFonts w:ascii="ＭＳ Ｐ明朝" w:hint="eastAsia"/>
          <w:sz w:val="24"/>
          <w:szCs w:val="24"/>
        </w:rPr>
        <w:t>以下「</w:t>
      </w:r>
      <w:r w:rsidR="00753C60" w:rsidRPr="00CC25E5">
        <w:rPr>
          <w:rFonts w:ascii="ＭＳ Ｐ明朝" w:hint="eastAsia"/>
          <w:sz w:val="24"/>
          <w:szCs w:val="24"/>
        </w:rPr>
        <w:t>月例償還額</w:t>
      </w:r>
      <w:r w:rsidR="006C1F71" w:rsidRPr="00CC25E5">
        <w:rPr>
          <w:rFonts w:ascii="ＭＳ Ｐ明朝" w:hint="eastAsia"/>
          <w:sz w:val="24"/>
          <w:szCs w:val="24"/>
        </w:rPr>
        <w:t>」</w:t>
      </w:r>
      <w:r w:rsidR="00753C60" w:rsidRPr="00CC25E5">
        <w:rPr>
          <w:rFonts w:ascii="ＭＳ Ｐ明朝" w:hint="eastAsia"/>
          <w:sz w:val="24"/>
          <w:szCs w:val="24"/>
        </w:rPr>
        <w:t>）</w:t>
      </w:r>
      <w:r w:rsidRPr="00CC25E5">
        <w:rPr>
          <w:rFonts w:ascii="ＭＳ Ｐ明朝" w:hint="eastAsia"/>
          <w:sz w:val="24"/>
          <w:szCs w:val="24"/>
        </w:rPr>
        <w:t>が</w:t>
      </w:r>
      <w:r w:rsidR="00AB7E73">
        <w:rPr>
          <w:rFonts w:ascii="ＭＳ Ｐ明朝" w:hint="eastAsia"/>
          <w:sz w:val="24"/>
          <w:szCs w:val="24"/>
        </w:rPr>
        <w:t>、</w:t>
      </w:r>
      <w:r w:rsidRPr="00CC25E5">
        <w:rPr>
          <w:rFonts w:ascii="ＭＳ Ｐ明朝" w:hint="eastAsia"/>
          <w:sz w:val="24"/>
          <w:szCs w:val="24"/>
        </w:rPr>
        <w:t>貸付の申込み時における給料の</w:t>
      </w:r>
      <w:r w:rsidR="00753C60" w:rsidRPr="00CC25E5">
        <w:rPr>
          <w:rFonts w:ascii="ＭＳ Ｐ明朝" w:hint="eastAsia"/>
          <w:sz w:val="24"/>
          <w:szCs w:val="24"/>
        </w:rPr>
        <w:t>１００分の３０に相当する</w:t>
      </w:r>
      <w:r w:rsidRPr="00CC25E5">
        <w:rPr>
          <w:rFonts w:ascii="ＭＳ Ｐ明朝" w:hint="eastAsia"/>
          <w:sz w:val="24"/>
          <w:szCs w:val="24"/>
        </w:rPr>
        <w:t>額を超える者</w:t>
      </w:r>
    </w:p>
    <w:p w:rsidR="00753C60" w:rsidRPr="00CC25E5" w:rsidRDefault="00753C60" w:rsidP="00CC25E5">
      <w:pPr>
        <w:pStyle w:val="a4"/>
        <w:numPr>
          <w:ilvl w:val="0"/>
          <w:numId w:val="2"/>
        </w:numPr>
        <w:adjustRightInd/>
        <w:spacing w:line="0" w:lineRule="atLeast"/>
        <w:ind w:leftChars="0"/>
        <w:rPr>
          <w:rFonts w:ascii="ＭＳ Ｐ明朝"/>
          <w:sz w:val="24"/>
          <w:szCs w:val="24"/>
        </w:rPr>
      </w:pPr>
      <w:r w:rsidRPr="00CC25E5">
        <w:rPr>
          <w:rFonts w:ascii="ＭＳ Ｐ明朝" w:hint="eastAsia"/>
          <w:sz w:val="24"/>
          <w:szCs w:val="24"/>
        </w:rPr>
        <w:t>当該申込分を含む貸付金の月例償還額に十二を乗じて得た額及び期末手当等の支給月における当該期末手当等からの償還額（他の金融機関等に対する期末手当等からの償還額を含む。）に二を乗じて得た額の合計額が</w:t>
      </w:r>
      <w:r w:rsidR="00AB7E73">
        <w:rPr>
          <w:rFonts w:ascii="ＭＳ Ｐ明朝" w:hint="eastAsia"/>
          <w:sz w:val="24"/>
          <w:szCs w:val="24"/>
        </w:rPr>
        <w:t>、</w:t>
      </w:r>
      <w:r w:rsidRPr="00CC25E5">
        <w:rPr>
          <w:rFonts w:ascii="ＭＳ Ｐ明朝" w:hint="eastAsia"/>
          <w:sz w:val="24"/>
          <w:szCs w:val="24"/>
        </w:rPr>
        <w:t>給料に十二を乗じて得た額及び期末手当等の額（この場合</w:t>
      </w:r>
      <w:r w:rsidR="00AB7E73">
        <w:rPr>
          <w:rFonts w:ascii="ＭＳ Ｐ明朝" w:hint="eastAsia"/>
          <w:sz w:val="24"/>
          <w:szCs w:val="24"/>
        </w:rPr>
        <w:t>、</w:t>
      </w:r>
      <w:r w:rsidRPr="00CC25E5">
        <w:rPr>
          <w:rFonts w:ascii="ＭＳ Ｐ明朝" w:hint="eastAsia"/>
          <w:sz w:val="24"/>
          <w:szCs w:val="24"/>
        </w:rPr>
        <w:t>給料に四を乗じて得た額を期末手当等の額とみなす。）の合計額の１００分の３０に相当する額を超える者</w:t>
      </w:r>
    </w:p>
    <w:p w:rsidR="003247CE" w:rsidRPr="00CC25E5" w:rsidRDefault="003247CE" w:rsidP="00CC25E5">
      <w:pPr>
        <w:pStyle w:val="a4"/>
        <w:numPr>
          <w:ilvl w:val="0"/>
          <w:numId w:val="2"/>
        </w:numPr>
        <w:adjustRightInd/>
        <w:spacing w:line="0" w:lineRule="atLeast"/>
        <w:ind w:leftChars="0"/>
        <w:rPr>
          <w:rFonts w:ascii="ＭＳ Ｐ明朝" w:cs="Times New Roman"/>
        </w:rPr>
      </w:pPr>
      <w:r w:rsidRPr="00CC25E5">
        <w:rPr>
          <w:rFonts w:ascii="ＭＳ Ｐ明朝" w:hint="eastAsia"/>
          <w:sz w:val="24"/>
          <w:szCs w:val="24"/>
        </w:rPr>
        <w:t>給料の全部の支給が停止されている者又は懲戒処分により給料の一部の支給が停止されている者</w:t>
      </w:r>
    </w:p>
    <w:p w:rsidR="0032438C" w:rsidRPr="00CC25E5" w:rsidRDefault="0032438C" w:rsidP="00CC25E5">
      <w:pPr>
        <w:pStyle w:val="a4"/>
        <w:numPr>
          <w:ilvl w:val="0"/>
          <w:numId w:val="2"/>
        </w:numPr>
        <w:adjustRightInd/>
        <w:spacing w:line="0" w:lineRule="atLeast"/>
        <w:ind w:leftChars="0"/>
        <w:rPr>
          <w:rFonts w:ascii="ＭＳ Ｐ明朝" w:cs="Times New Roman"/>
        </w:rPr>
      </w:pPr>
      <w:r w:rsidRPr="00CC25E5">
        <w:rPr>
          <w:rFonts w:ascii="ＭＳ Ｐ明朝" w:hint="eastAsia"/>
          <w:sz w:val="24"/>
          <w:szCs w:val="24"/>
        </w:rPr>
        <w:t>破産手続</w:t>
      </w:r>
      <w:r w:rsidR="005E151E" w:rsidRPr="00CC25E5">
        <w:rPr>
          <w:rFonts w:ascii="ＭＳ Ｐ明朝" w:hint="eastAsia"/>
          <w:sz w:val="24"/>
          <w:szCs w:val="24"/>
        </w:rPr>
        <w:t>開始申立者及びその手続き中の者並びに再生手続開始申立者及びその手</w:t>
      </w:r>
      <w:r w:rsidRPr="00CC25E5">
        <w:rPr>
          <w:rFonts w:ascii="ＭＳ Ｐ明朝" w:hint="eastAsia"/>
          <w:sz w:val="24"/>
          <w:szCs w:val="24"/>
        </w:rPr>
        <w:t>続き中の者</w:t>
      </w:r>
    </w:p>
    <w:p w:rsidR="0032438C" w:rsidRPr="00CC25E5" w:rsidRDefault="0032438C" w:rsidP="00CC25E5">
      <w:pPr>
        <w:pStyle w:val="a4"/>
        <w:numPr>
          <w:ilvl w:val="0"/>
          <w:numId w:val="2"/>
        </w:numPr>
        <w:adjustRightInd/>
        <w:spacing w:line="0" w:lineRule="atLeast"/>
        <w:ind w:leftChars="0"/>
        <w:rPr>
          <w:rFonts w:ascii="ＭＳ Ｐ明朝" w:cs="Times New Roman"/>
        </w:rPr>
      </w:pPr>
      <w:r w:rsidRPr="00CC25E5">
        <w:rPr>
          <w:rFonts w:ascii="ＭＳ Ｐ明朝" w:hint="eastAsia"/>
          <w:sz w:val="24"/>
          <w:szCs w:val="24"/>
        </w:rPr>
        <w:t>破産手続開始決定及び再生手続開始決定後</w:t>
      </w:r>
      <w:r w:rsidR="00AB7E73">
        <w:rPr>
          <w:rFonts w:ascii="ＭＳ Ｐ明朝" w:hint="eastAsia"/>
          <w:sz w:val="24"/>
          <w:szCs w:val="24"/>
        </w:rPr>
        <w:t>、</w:t>
      </w:r>
      <w:r w:rsidRPr="00CC25E5">
        <w:rPr>
          <w:rFonts w:ascii="ＭＳ Ｐ明朝" w:hint="eastAsia"/>
          <w:sz w:val="24"/>
          <w:szCs w:val="24"/>
        </w:rPr>
        <w:t>３年を経ていない者</w:t>
      </w:r>
    </w:p>
    <w:p w:rsidR="0032438C" w:rsidRPr="00CC25E5" w:rsidRDefault="0032438C" w:rsidP="00CC25E5">
      <w:pPr>
        <w:pStyle w:val="a4"/>
        <w:numPr>
          <w:ilvl w:val="0"/>
          <w:numId w:val="2"/>
        </w:numPr>
        <w:adjustRightInd/>
        <w:spacing w:line="0" w:lineRule="atLeast"/>
        <w:ind w:leftChars="0"/>
        <w:rPr>
          <w:rFonts w:ascii="ＭＳ Ｐ明朝" w:cs="Times New Roman"/>
        </w:rPr>
      </w:pPr>
      <w:r w:rsidRPr="00CC25E5">
        <w:rPr>
          <w:rFonts w:ascii="ＭＳ Ｐ明朝" w:hint="eastAsia"/>
          <w:sz w:val="24"/>
          <w:szCs w:val="24"/>
        </w:rPr>
        <w:t>住宅貸付保険及び一般貸付保険に規定された保険事故の対象となったことがある者</w:t>
      </w:r>
    </w:p>
    <w:p w:rsidR="0032438C" w:rsidRPr="00CC25E5" w:rsidRDefault="0032438C" w:rsidP="00CC25E5">
      <w:pPr>
        <w:pStyle w:val="a4"/>
        <w:numPr>
          <w:ilvl w:val="0"/>
          <w:numId w:val="2"/>
        </w:numPr>
        <w:adjustRightInd/>
        <w:spacing w:line="0" w:lineRule="atLeast"/>
        <w:ind w:leftChars="0"/>
        <w:rPr>
          <w:rFonts w:ascii="ＭＳ Ｐ明朝" w:cs="Times New Roman"/>
        </w:rPr>
      </w:pPr>
      <w:r w:rsidRPr="00CC25E5">
        <w:rPr>
          <w:rFonts w:hint="eastAsia"/>
          <w:sz w:val="24"/>
          <w:szCs w:val="24"/>
        </w:rPr>
        <w:t>福岡市職員共済組合貸付規程第</w:t>
      </w:r>
      <w:r w:rsidRPr="00CC25E5">
        <w:rPr>
          <w:rFonts w:cs="Times New Roman"/>
          <w:sz w:val="24"/>
          <w:szCs w:val="24"/>
        </w:rPr>
        <w:t>12</w:t>
      </w:r>
      <w:r w:rsidRPr="00CC25E5">
        <w:rPr>
          <w:rFonts w:hint="eastAsia"/>
          <w:sz w:val="24"/>
          <w:szCs w:val="24"/>
        </w:rPr>
        <w:t>条第２項に基づき特別償還中である者</w:t>
      </w:r>
    </w:p>
    <w:p w:rsidR="0032438C" w:rsidRPr="00CC25E5" w:rsidRDefault="0032438C" w:rsidP="003B14EE">
      <w:pPr>
        <w:adjustRightInd/>
        <w:spacing w:line="0" w:lineRule="atLeast"/>
        <w:rPr>
          <w:rFonts w:ascii="ＭＳ Ｐ明朝" w:cs="Times New Roman"/>
        </w:rPr>
      </w:pPr>
    </w:p>
    <w:p w:rsidR="0032438C" w:rsidRDefault="00012EBD" w:rsidP="005E151E">
      <w:pPr>
        <w:adjustRightInd/>
        <w:spacing w:line="0" w:lineRule="atLeast"/>
        <w:ind w:left="251" w:hangingChars="100" w:hanging="251"/>
        <w:rPr>
          <w:rFonts w:ascii="ＭＳ Ｐ明朝" w:cs="Times New Roman"/>
        </w:rPr>
      </w:pPr>
      <w:r>
        <w:rPr>
          <w:rFonts w:hint="eastAsia"/>
          <w:sz w:val="24"/>
          <w:szCs w:val="24"/>
        </w:rPr>
        <w:t xml:space="preserve">２　</w:t>
      </w:r>
      <w:r w:rsidR="0032438C">
        <w:rPr>
          <w:rFonts w:hint="eastAsia"/>
          <w:sz w:val="24"/>
          <w:szCs w:val="24"/>
        </w:rPr>
        <w:t>この貸付における審査上必要とする場合は</w:t>
      </w:r>
      <w:r w:rsidR="00AB7E73">
        <w:rPr>
          <w:rFonts w:hint="eastAsia"/>
          <w:sz w:val="24"/>
          <w:szCs w:val="24"/>
        </w:rPr>
        <w:t>、</w:t>
      </w:r>
      <w:r w:rsidR="0032438C">
        <w:rPr>
          <w:rFonts w:hint="eastAsia"/>
          <w:sz w:val="24"/>
          <w:szCs w:val="24"/>
        </w:rPr>
        <w:t>福岡市職員共済組合</w:t>
      </w:r>
      <w:r w:rsidR="0087375E">
        <w:rPr>
          <w:rFonts w:hint="eastAsia"/>
          <w:sz w:val="24"/>
          <w:szCs w:val="24"/>
        </w:rPr>
        <w:t>（以下「共済組合」）</w:t>
      </w:r>
      <w:r w:rsidR="0032438C">
        <w:rPr>
          <w:rFonts w:hint="eastAsia"/>
          <w:sz w:val="24"/>
          <w:szCs w:val="24"/>
        </w:rPr>
        <w:t>が</w:t>
      </w:r>
      <w:r w:rsidR="007A5877">
        <w:rPr>
          <w:rFonts w:hint="eastAsia"/>
          <w:sz w:val="24"/>
          <w:szCs w:val="24"/>
        </w:rPr>
        <w:t>この</w:t>
      </w:r>
      <w:r w:rsidR="00942C94">
        <w:rPr>
          <w:rFonts w:hint="eastAsia"/>
          <w:sz w:val="24"/>
          <w:szCs w:val="24"/>
        </w:rPr>
        <w:t>同意書により</w:t>
      </w:r>
      <w:r w:rsidR="00AB7E73">
        <w:rPr>
          <w:rFonts w:hint="eastAsia"/>
          <w:sz w:val="24"/>
          <w:szCs w:val="24"/>
        </w:rPr>
        <w:t>、</w:t>
      </w:r>
      <w:r w:rsidR="0032438C">
        <w:rPr>
          <w:rFonts w:hint="eastAsia"/>
          <w:sz w:val="24"/>
          <w:szCs w:val="24"/>
        </w:rPr>
        <w:t>任命権者に対し給料その他の諸給与金の差押え</w:t>
      </w:r>
      <w:r w:rsidR="006C1F71">
        <w:rPr>
          <w:rFonts w:hint="eastAsia"/>
          <w:sz w:val="24"/>
          <w:szCs w:val="24"/>
        </w:rPr>
        <w:t>の</w:t>
      </w:r>
      <w:r w:rsidR="0032438C">
        <w:rPr>
          <w:rFonts w:hint="eastAsia"/>
          <w:sz w:val="24"/>
          <w:szCs w:val="24"/>
        </w:rPr>
        <w:t>事実確認を行うことに同意します。</w:t>
      </w:r>
    </w:p>
    <w:p w:rsidR="00012EBD" w:rsidRPr="003B14EE" w:rsidRDefault="00012EBD" w:rsidP="003B14EE">
      <w:pPr>
        <w:adjustRightInd/>
        <w:spacing w:line="0" w:lineRule="atLeast"/>
        <w:rPr>
          <w:rFonts w:ascii="ＭＳ Ｐ明朝" w:cs="Times New Roman"/>
        </w:rPr>
      </w:pPr>
    </w:p>
    <w:p w:rsidR="0032438C" w:rsidRDefault="00012EBD" w:rsidP="003B14EE">
      <w:pPr>
        <w:adjustRightInd/>
        <w:spacing w:line="0" w:lineRule="atLeast"/>
        <w:rPr>
          <w:rFonts w:ascii="ＭＳ Ｐ明朝" w:cs="Times New Roman"/>
        </w:rPr>
      </w:pPr>
      <w:r>
        <w:rPr>
          <w:rFonts w:hint="eastAsia"/>
          <w:sz w:val="24"/>
          <w:szCs w:val="24"/>
        </w:rPr>
        <w:t xml:space="preserve">３　</w:t>
      </w:r>
      <w:r w:rsidR="00350C31">
        <w:rPr>
          <w:rFonts w:hint="eastAsia"/>
          <w:sz w:val="24"/>
          <w:szCs w:val="24"/>
        </w:rPr>
        <w:t>貸付決定の際は</w:t>
      </w:r>
      <w:r w:rsidR="00AB7E73">
        <w:rPr>
          <w:rFonts w:hint="eastAsia"/>
          <w:sz w:val="24"/>
          <w:szCs w:val="24"/>
        </w:rPr>
        <w:t>、</w:t>
      </w:r>
      <w:r w:rsidR="00350C31">
        <w:rPr>
          <w:rFonts w:hint="eastAsia"/>
          <w:sz w:val="24"/>
          <w:szCs w:val="24"/>
        </w:rPr>
        <w:t>所属長に貸付決定</w:t>
      </w:r>
      <w:r w:rsidR="0074480C">
        <w:rPr>
          <w:rFonts w:hint="eastAsia"/>
          <w:sz w:val="24"/>
          <w:szCs w:val="24"/>
        </w:rPr>
        <w:t>について</w:t>
      </w:r>
      <w:r w:rsidR="00350C31">
        <w:rPr>
          <w:rFonts w:hint="eastAsia"/>
          <w:sz w:val="24"/>
          <w:szCs w:val="24"/>
        </w:rPr>
        <w:t>通知</w:t>
      </w:r>
      <w:r w:rsidR="006A7D74">
        <w:rPr>
          <w:rFonts w:hint="eastAsia"/>
          <w:sz w:val="24"/>
          <w:szCs w:val="24"/>
        </w:rPr>
        <w:t>され</w:t>
      </w:r>
      <w:r w:rsidR="0032438C">
        <w:rPr>
          <w:rFonts w:hint="eastAsia"/>
          <w:sz w:val="24"/>
          <w:szCs w:val="24"/>
        </w:rPr>
        <w:t>ること</w:t>
      </w:r>
      <w:r w:rsidR="00CC25E5">
        <w:rPr>
          <w:rFonts w:hint="eastAsia"/>
          <w:sz w:val="24"/>
          <w:szCs w:val="24"/>
        </w:rPr>
        <w:t>について同意します</w:t>
      </w:r>
      <w:r w:rsidR="0032438C">
        <w:rPr>
          <w:rFonts w:hint="eastAsia"/>
          <w:sz w:val="24"/>
          <w:szCs w:val="24"/>
        </w:rPr>
        <w:t>。</w:t>
      </w:r>
    </w:p>
    <w:p w:rsidR="00012EBD" w:rsidRPr="00CC25E5" w:rsidRDefault="00012EBD" w:rsidP="003B14EE">
      <w:pPr>
        <w:adjustRightInd/>
        <w:spacing w:line="0" w:lineRule="atLeast"/>
        <w:rPr>
          <w:rFonts w:ascii="ＭＳ Ｐ明朝" w:cs="Times New Roman"/>
        </w:rPr>
      </w:pPr>
    </w:p>
    <w:p w:rsidR="0032438C" w:rsidRDefault="00604683" w:rsidP="005E151E">
      <w:pPr>
        <w:adjustRightInd/>
        <w:spacing w:line="0" w:lineRule="atLeast"/>
        <w:ind w:left="251" w:hangingChars="100" w:hanging="251"/>
        <w:rPr>
          <w:sz w:val="24"/>
          <w:szCs w:val="24"/>
        </w:rPr>
      </w:pPr>
      <w:r>
        <w:rPr>
          <w:rFonts w:hint="eastAsia"/>
          <w:sz w:val="24"/>
          <w:szCs w:val="24"/>
        </w:rPr>
        <w:t>４</w:t>
      </w:r>
      <w:r w:rsidR="00012EBD">
        <w:rPr>
          <w:rFonts w:hint="eastAsia"/>
          <w:sz w:val="24"/>
          <w:szCs w:val="24"/>
        </w:rPr>
        <w:t xml:space="preserve">　</w:t>
      </w:r>
      <w:r w:rsidR="004F31D1">
        <w:rPr>
          <w:rFonts w:hint="eastAsia"/>
          <w:sz w:val="24"/>
          <w:szCs w:val="24"/>
        </w:rPr>
        <w:t>私</w:t>
      </w:r>
      <w:r w:rsidR="00D42168">
        <w:rPr>
          <w:rFonts w:hint="eastAsia"/>
          <w:sz w:val="24"/>
          <w:szCs w:val="24"/>
        </w:rPr>
        <w:t>が共済組合の</w:t>
      </w:r>
      <w:r w:rsidR="00EC1E30">
        <w:rPr>
          <w:rFonts w:hint="eastAsia"/>
          <w:sz w:val="24"/>
          <w:szCs w:val="24"/>
        </w:rPr>
        <w:t>債務に</w:t>
      </w:r>
      <w:r w:rsidR="00D42168">
        <w:rPr>
          <w:rFonts w:hint="eastAsia"/>
          <w:sz w:val="24"/>
          <w:szCs w:val="24"/>
        </w:rPr>
        <w:t>つい</w:t>
      </w:r>
      <w:r w:rsidR="00FC4980">
        <w:rPr>
          <w:rFonts w:hint="eastAsia"/>
          <w:sz w:val="24"/>
          <w:szCs w:val="24"/>
        </w:rPr>
        <w:t>て</w:t>
      </w:r>
      <w:r w:rsidR="0080106C">
        <w:rPr>
          <w:rFonts w:hint="eastAsia"/>
          <w:sz w:val="24"/>
          <w:szCs w:val="24"/>
        </w:rPr>
        <w:t>破産</w:t>
      </w:r>
      <w:r w:rsidR="0087375E">
        <w:rPr>
          <w:rFonts w:hint="eastAsia"/>
          <w:sz w:val="24"/>
          <w:szCs w:val="24"/>
        </w:rPr>
        <w:t>手続き</w:t>
      </w:r>
      <w:r w:rsidR="00FC4980">
        <w:rPr>
          <w:rFonts w:hint="eastAsia"/>
          <w:sz w:val="24"/>
          <w:szCs w:val="24"/>
        </w:rPr>
        <w:t>又は</w:t>
      </w:r>
      <w:r w:rsidR="0080106C">
        <w:rPr>
          <w:rFonts w:hint="eastAsia"/>
          <w:sz w:val="24"/>
          <w:szCs w:val="24"/>
        </w:rPr>
        <w:t>再生手続</w:t>
      </w:r>
      <w:r w:rsidR="0082645C">
        <w:rPr>
          <w:rFonts w:hint="eastAsia"/>
          <w:sz w:val="24"/>
          <w:szCs w:val="24"/>
        </w:rPr>
        <w:t>き</w:t>
      </w:r>
      <w:r w:rsidR="00C0735D">
        <w:rPr>
          <w:rFonts w:hint="eastAsia"/>
          <w:sz w:val="24"/>
          <w:szCs w:val="24"/>
        </w:rPr>
        <w:t>を</w:t>
      </w:r>
      <w:r w:rsidR="0080106C">
        <w:rPr>
          <w:rFonts w:hint="eastAsia"/>
          <w:sz w:val="24"/>
          <w:szCs w:val="24"/>
        </w:rPr>
        <w:t>開始</w:t>
      </w:r>
      <w:r w:rsidR="00C0735D">
        <w:rPr>
          <w:rFonts w:hint="eastAsia"/>
          <w:sz w:val="24"/>
          <w:szCs w:val="24"/>
        </w:rPr>
        <w:t>し</w:t>
      </w:r>
      <w:r w:rsidR="00AB7E73">
        <w:rPr>
          <w:rFonts w:hint="eastAsia"/>
          <w:sz w:val="24"/>
          <w:szCs w:val="24"/>
        </w:rPr>
        <w:t>、</w:t>
      </w:r>
      <w:r w:rsidR="0035149C">
        <w:rPr>
          <w:rFonts w:hint="eastAsia"/>
          <w:sz w:val="24"/>
          <w:szCs w:val="24"/>
        </w:rPr>
        <w:t>債権者である共済組合がその事実を確認した場合</w:t>
      </w:r>
      <w:r w:rsidR="00AB7E73">
        <w:rPr>
          <w:rFonts w:hint="eastAsia"/>
          <w:sz w:val="24"/>
          <w:szCs w:val="24"/>
        </w:rPr>
        <w:t>、</w:t>
      </w:r>
      <w:r w:rsidR="00CC25E5">
        <w:rPr>
          <w:rFonts w:hint="eastAsia"/>
          <w:sz w:val="24"/>
          <w:szCs w:val="24"/>
        </w:rPr>
        <w:t>貸付決定後</w:t>
      </w:r>
      <w:r w:rsidR="00AB7E73">
        <w:rPr>
          <w:rFonts w:hint="eastAsia"/>
          <w:sz w:val="24"/>
          <w:szCs w:val="24"/>
        </w:rPr>
        <w:t>、</w:t>
      </w:r>
      <w:r w:rsidR="00CC25E5">
        <w:rPr>
          <w:rFonts w:hint="eastAsia"/>
          <w:sz w:val="24"/>
          <w:szCs w:val="24"/>
        </w:rPr>
        <w:t>貸付</w:t>
      </w:r>
      <w:r w:rsidR="00482658">
        <w:rPr>
          <w:rFonts w:hint="eastAsia"/>
          <w:sz w:val="24"/>
          <w:szCs w:val="24"/>
        </w:rPr>
        <w:t>規程</w:t>
      </w:r>
      <w:r w:rsidR="00CC25E5">
        <w:rPr>
          <w:rFonts w:hint="eastAsia"/>
          <w:sz w:val="24"/>
          <w:szCs w:val="24"/>
        </w:rPr>
        <w:t>に違反していることが判明した場合</w:t>
      </w:r>
      <w:r w:rsidR="00AB7E73">
        <w:rPr>
          <w:rFonts w:hint="eastAsia"/>
          <w:sz w:val="24"/>
          <w:szCs w:val="24"/>
        </w:rPr>
        <w:t>、</w:t>
      </w:r>
      <w:r w:rsidR="00CC25E5">
        <w:rPr>
          <w:rFonts w:hint="eastAsia"/>
          <w:sz w:val="24"/>
          <w:szCs w:val="24"/>
        </w:rPr>
        <w:t>その他貸付の継続にあたり共済組合が必要と認める場合は</w:t>
      </w:r>
      <w:r w:rsidR="00AB7E73">
        <w:rPr>
          <w:rFonts w:hint="eastAsia"/>
          <w:sz w:val="24"/>
          <w:szCs w:val="24"/>
        </w:rPr>
        <w:t>、</w:t>
      </w:r>
      <w:r w:rsidR="007E7B36">
        <w:rPr>
          <w:rFonts w:hint="eastAsia"/>
          <w:sz w:val="24"/>
          <w:szCs w:val="24"/>
        </w:rPr>
        <w:t>任命権者</w:t>
      </w:r>
      <w:r w:rsidR="0080106C">
        <w:rPr>
          <w:rFonts w:hint="eastAsia"/>
          <w:sz w:val="24"/>
          <w:szCs w:val="24"/>
        </w:rPr>
        <w:t>及び所属長</w:t>
      </w:r>
      <w:r w:rsidR="00CC25E5">
        <w:rPr>
          <w:rFonts w:hint="eastAsia"/>
          <w:sz w:val="24"/>
          <w:szCs w:val="24"/>
        </w:rPr>
        <w:t>に</w:t>
      </w:r>
      <w:r w:rsidR="00C0735D">
        <w:rPr>
          <w:rFonts w:hint="eastAsia"/>
          <w:sz w:val="24"/>
          <w:szCs w:val="24"/>
        </w:rPr>
        <w:t>当該</w:t>
      </w:r>
      <w:r w:rsidR="0080106C">
        <w:rPr>
          <w:rFonts w:hint="eastAsia"/>
          <w:sz w:val="24"/>
          <w:szCs w:val="24"/>
        </w:rPr>
        <w:t>事実</w:t>
      </w:r>
      <w:r w:rsidR="00CC25E5">
        <w:rPr>
          <w:rFonts w:hint="eastAsia"/>
          <w:sz w:val="24"/>
          <w:szCs w:val="24"/>
        </w:rPr>
        <w:t>が通知される</w:t>
      </w:r>
      <w:r w:rsidR="0080106C">
        <w:rPr>
          <w:rFonts w:hint="eastAsia"/>
          <w:sz w:val="24"/>
          <w:szCs w:val="24"/>
        </w:rPr>
        <w:t>ことについて同意します。</w:t>
      </w:r>
    </w:p>
    <w:p w:rsidR="00CA2356" w:rsidRDefault="00CA2356" w:rsidP="003B14EE">
      <w:pPr>
        <w:adjustRightInd/>
        <w:spacing w:line="0" w:lineRule="atLeast"/>
        <w:rPr>
          <w:rFonts w:ascii="ＭＳ Ｐ明朝" w:cs="Times New Roman"/>
        </w:rPr>
      </w:pPr>
    </w:p>
    <w:p w:rsidR="003247CE" w:rsidRDefault="003247CE" w:rsidP="003B14EE">
      <w:pPr>
        <w:adjustRightInd/>
        <w:spacing w:line="0" w:lineRule="atLeast"/>
        <w:rPr>
          <w:rFonts w:ascii="ＭＳ Ｐ明朝" w:cs="Times New Roman"/>
        </w:rPr>
      </w:pPr>
    </w:p>
    <w:p w:rsidR="00CC25E5" w:rsidRDefault="00CC25E5" w:rsidP="003B14EE">
      <w:pPr>
        <w:adjustRightInd/>
        <w:spacing w:line="0" w:lineRule="atLeast"/>
        <w:rPr>
          <w:rFonts w:ascii="ＭＳ Ｐ明朝" w:cs="Times New Roman"/>
        </w:rPr>
      </w:pPr>
    </w:p>
    <w:p w:rsidR="0032438C" w:rsidRDefault="0032438C" w:rsidP="003B14EE">
      <w:pPr>
        <w:adjustRightInd/>
        <w:spacing w:line="0" w:lineRule="atLeast"/>
        <w:rPr>
          <w:rFonts w:ascii="ＭＳ Ｐ明朝" w:cs="Times New Roman"/>
        </w:rPr>
      </w:pPr>
      <w:r>
        <w:rPr>
          <w:rFonts w:hint="eastAsia"/>
          <w:w w:val="151"/>
        </w:rPr>
        <w:t xml:space="preserve">　　　　　　　　　　　　　　　　　　　　　　　　　　</w:t>
      </w:r>
      <w:r>
        <w:rPr>
          <w:rFonts w:cs="Times New Roman"/>
        </w:rPr>
        <w:t xml:space="preserve">          </w:t>
      </w:r>
      <w:r>
        <w:rPr>
          <w:rFonts w:hint="eastAsia"/>
          <w:w w:val="151"/>
        </w:rPr>
        <w:t xml:space="preserve">　　</w:t>
      </w:r>
      <w:r>
        <w:rPr>
          <w:rFonts w:hint="eastAsia"/>
          <w:w w:val="151"/>
          <w:sz w:val="24"/>
          <w:szCs w:val="24"/>
        </w:rPr>
        <w:t xml:space="preserve">　　</w:t>
      </w:r>
      <w:r>
        <w:rPr>
          <w:rFonts w:hint="eastAsia"/>
          <w:sz w:val="24"/>
          <w:szCs w:val="24"/>
        </w:rPr>
        <w:t>年</w:t>
      </w:r>
      <w:r>
        <w:rPr>
          <w:rFonts w:hint="eastAsia"/>
          <w:w w:val="151"/>
          <w:sz w:val="24"/>
          <w:szCs w:val="24"/>
        </w:rPr>
        <w:t xml:space="preserve">　　</w:t>
      </w:r>
      <w:r w:rsidR="005E151E">
        <w:rPr>
          <w:rFonts w:hint="eastAsia"/>
          <w:w w:val="151"/>
          <w:sz w:val="24"/>
          <w:szCs w:val="24"/>
        </w:rPr>
        <w:t xml:space="preserve">　</w:t>
      </w:r>
      <w:r>
        <w:rPr>
          <w:rFonts w:hint="eastAsia"/>
          <w:sz w:val="24"/>
          <w:szCs w:val="24"/>
        </w:rPr>
        <w:t>月</w:t>
      </w:r>
      <w:r>
        <w:rPr>
          <w:rFonts w:hint="eastAsia"/>
          <w:w w:val="151"/>
          <w:sz w:val="24"/>
          <w:szCs w:val="24"/>
        </w:rPr>
        <w:t xml:space="preserve">　　</w:t>
      </w:r>
      <w:r w:rsidR="005E151E">
        <w:rPr>
          <w:rFonts w:hint="eastAsia"/>
          <w:w w:val="151"/>
          <w:sz w:val="24"/>
          <w:szCs w:val="24"/>
        </w:rPr>
        <w:t xml:space="preserve">　</w:t>
      </w:r>
      <w:r>
        <w:rPr>
          <w:rFonts w:hint="eastAsia"/>
          <w:sz w:val="24"/>
          <w:szCs w:val="24"/>
        </w:rPr>
        <w:t>日</w:t>
      </w:r>
    </w:p>
    <w:p w:rsidR="003247CE" w:rsidRDefault="003247CE" w:rsidP="003B14EE">
      <w:pPr>
        <w:adjustRightInd/>
        <w:spacing w:line="0" w:lineRule="atLeast"/>
        <w:rPr>
          <w:rFonts w:cs="Times New Roman"/>
        </w:rPr>
      </w:pPr>
    </w:p>
    <w:p w:rsidR="0032438C" w:rsidRDefault="0032438C" w:rsidP="003B14EE">
      <w:pPr>
        <w:adjustRightInd/>
        <w:spacing w:line="0" w:lineRule="atLeast"/>
        <w:rPr>
          <w:sz w:val="24"/>
          <w:szCs w:val="24"/>
        </w:rPr>
      </w:pPr>
      <w:r>
        <w:rPr>
          <w:rFonts w:cs="Times New Roman"/>
        </w:rPr>
        <w:t xml:space="preserve">   </w:t>
      </w:r>
      <w:r w:rsidR="00AA16A9">
        <w:rPr>
          <w:rFonts w:cs="Times New Roman" w:hint="eastAsia"/>
        </w:rPr>
        <w:t>（あて先）</w:t>
      </w:r>
      <w:r>
        <w:rPr>
          <w:rFonts w:hint="eastAsia"/>
          <w:sz w:val="24"/>
          <w:szCs w:val="24"/>
        </w:rPr>
        <w:t>福岡市職員共済組合理事長</w:t>
      </w:r>
      <w:bookmarkStart w:id="0" w:name="_GoBack"/>
      <w:bookmarkEnd w:id="0"/>
    </w:p>
    <w:p w:rsidR="003B14EE" w:rsidRDefault="003B14EE" w:rsidP="003B14EE">
      <w:pPr>
        <w:adjustRightInd/>
        <w:spacing w:line="0" w:lineRule="atLeast"/>
        <w:rPr>
          <w:rFonts w:ascii="ＭＳ Ｐ明朝" w:cs="Times New Roman"/>
        </w:rPr>
      </w:pPr>
    </w:p>
    <w:p w:rsidR="003247CE" w:rsidRDefault="003247CE" w:rsidP="003B14EE">
      <w:pPr>
        <w:adjustRightInd/>
        <w:spacing w:line="0" w:lineRule="atLeast"/>
        <w:rPr>
          <w:rFonts w:ascii="ＭＳ Ｐ明朝" w:cs="Times New Roman"/>
        </w:rPr>
      </w:pPr>
    </w:p>
    <w:p w:rsidR="003B14EE" w:rsidRPr="0066593E" w:rsidRDefault="0066593E" w:rsidP="0066593E">
      <w:pPr>
        <w:adjustRightInd/>
        <w:spacing w:line="0" w:lineRule="atLeast"/>
        <w:ind w:right="420" w:firstLineChars="1582" w:firstLine="3967"/>
        <w:rPr>
          <w:rFonts w:ascii="ＭＳ Ｐ明朝" w:cs="Times New Roman"/>
          <w:sz w:val="24"/>
          <w:szCs w:val="24"/>
        </w:rPr>
      </w:pPr>
      <w:r w:rsidRPr="0066593E">
        <w:rPr>
          <w:rFonts w:ascii="ＭＳ Ｐ明朝" w:cs="Times New Roman" w:hint="eastAsia"/>
          <w:sz w:val="24"/>
          <w:szCs w:val="24"/>
        </w:rPr>
        <w:t>所属名</w:t>
      </w:r>
      <w:r w:rsidR="005E151E" w:rsidRPr="0066593E">
        <w:rPr>
          <w:rFonts w:ascii="ＭＳ Ｐ明朝" w:cs="Times New Roman" w:hint="eastAsia"/>
          <w:sz w:val="24"/>
          <w:szCs w:val="24"/>
        </w:rPr>
        <w:t xml:space="preserve">　　　</w:t>
      </w:r>
      <w:r w:rsidR="005E151E" w:rsidRPr="0066593E">
        <w:rPr>
          <w:rFonts w:ascii="ＭＳ Ｐ明朝" w:cs="Times New Roman" w:hint="eastAsia"/>
          <w:sz w:val="24"/>
          <w:szCs w:val="24"/>
          <w:u w:val="single"/>
        </w:rPr>
        <w:t xml:space="preserve">　　　　</w:t>
      </w:r>
      <w:r w:rsidR="00856B42" w:rsidRPr="0066593E">
        <w:rPr>
          <w:rFonts w:ascii="ＭＳ Ｐ明朝" w:cs="Times New Roman" w:hint="eastAsia"/>
          <w:sz w:val="24"/>
          <w:szCs w:val="24"/>
          <w:u w:val="single"/>
        </w:rPr>
        <w:t xml:space="preserve">　　　　</w:t>
      </w:r>
      <w:r w:rsidR="005E151E" w:rsidRPr="0066593E">
        <w:rPr>
          <w:rFonts w:ascii="ＭＳ Ｐ明朝" w:cs="Times New Roman" w:hint="eastAsia"/>
          <w:sz w:val="24"/>
          <w:szCs w:val="24"/>
          <w:u w:val="single"/>
        </w:rPr>
        <w:t xml:space="preserve">　　　　　　　　     　　　  </w:t>
      </w:r>
    </w:p>
    <w:p w:rsidR="005E151E" w:rsidRPr="00693020" w:rsidRDefault="005E151E" w:rsidP="005E151E">
      <w:pPr>
        <w:adjustRightInd/>
        <w:spacing w:line="0" w:lineRule="atLeast"/>
        <w:ind w:right="500"/>
        <w:rPr>
          <w:bCs/>
          <w:sz w:val="24"/>
          <w:szCs w:val="24"/>
        </w:rPr>
      </w:pPr>
    </w:p>
    <w:p w:rsidR="0032438C" w:rsidRPr="0074480C" w:rsidRDefault="0032438C" w:rsidP="00856B42">
      <w:pPr>
        <w:adjustRightInd/>
        <w:spacing w:line="0" w:lineRule="atLeast"/>
        <w:ind w:right="500" w:firstLineChars="1582" w:firstLine="3967"/>
        <w:rPr>
          <w:rFonts w:ascii="ＭＳ Ｐ明朝" w:cs="Times New Roman"/>
        </w:rPr>
      </w:pPr>
      <w:r w:rsidRPr="0074480C">
        <w:rPr>
          <w:rFonts w:hint="eastAsia"/>
          <w:bCs/>
          <w:sz w:val="24"/>
          <w:szCs w:val="24"/>
        </w:rPr>
        <w:t>職員</w:t>
      </w:r>
      <w:r w:rsidR="00A05F23">
        <w:rPr>
          <w:rFonts w:hint="eastAsia"/>
          <w:bCs/>
          <w:sz w:val="24"/>
          <w:szCs w:val="24"/>
        </w:rPr>
        <w:t>コード</w:t>
      </w:r>
      <w:r w:rsidR="005E151E">
        <w:rPr>
          <w:rFonts w:hint="eastAsia"/>
          <w:bCs/>
          <w:sz w:val="24"/>
          <w:szCs w:val="24"/>
        </w:rPr>
        <w:t xml:space="preserve">　</w:t>
      </w:r>
      <w:r w:rsidR="005E151E" w:rsidRPr="005E151E">
        <w:rPr>
          <w:rFonts w:hint="eastAsia"/>
          <w:bCs/>
          <w:sz w:val="24"/>
          <w:szCs w:val="24"/>
          <w:u w:val="single"/>
        </w:rPr>
        <w:t xml:space="preserve">　　　　　　　　</w:t>
      </w:r>
      <w:r w:rsidR="005E151E">
        <w:rPr>
          <w:rFonts w:hint="eastAsia"/>
          <w:bCs/>
          <w:sz w:val="24"/>
          <w:szCs w:val="24"/>
          <w:u w:val="single"/>
        </w:rPr>
        <w:t xml:space="preserve">  </w:t>
      </w:r>
      <w:r w:rsidR="005E151E" w:rsidRPr="005E151E">
        <w:rPr>
          <w:rFonts w:hint="eastAsia"/>
          <w:bCs/>
          <w:sz w:val="24"/>
          <w:szCs w:val="24"/>
          <w:u w:val="single"/>
        </w:rPr>
        <w:t xml:space="preserve">　　　</w:t>
      </w:r>
      <w:r w:rsidR="005E151E">
        <w:rPr>
          <w:rFonts w:hint="eastAsia"/>
          <w:bCs/>
          <w:sz w:val="24"/>
          <w:szCs w:val="24"/>
          <w:u w:val="single"/>
        </w:rPr>
        <w:t xml:space="preserve">     </w:t>
      </w:r>
    </w:p>
    <w:p w:rsidR="005E151E" w:rsidRPr="005E151E" w:rsidRDefault="005E151E" w:rsidP="005E151E">
      <w:pPr>
        <w:adjustRightInd/>
        <w:spacing w:line="0" w:lineRule="atLeast"/>
        <w:jc w:val="right"/>
        <w:rPr>
          <w:bCs/>
          <w:sz w:val="24"/>
          <w:szCs w:val="24"/>
        </w:rPr>
      </w:pPr>
    </w:p>
    <w:p w:rsidR="005E151E" w:rsidRPr="00BD516C" w:rsidRDefault="0032438C" w:rsidP="00BD516C">
      <w:pPr>
        <w:tabs>
          <w:tab w:val="left" w:pos="9495"/>
        </w:tabs>
        <w:adjustRightInd/>
        <w:spacing w:line="0" w:lineRule="atLeast"/>
        <w:ind w:right="500" w:firstLineChars="1600" w:firstLine="4012"/>
        <w:jc w:val="left"/>
        <w:rPr>
          <w:rFonts w:ascii="ＭＳ Ｐ明朝" w:cs="Times New Roman"/>
        </w:rPr>
      </w:pPr>
      <w:r w:rsidRPr="0074480C">
        <w:rPr>
          <w:rFonts w:hint="eastAsia"/>
          <w:bCs/>
          <w:sz w:val="24"/>
          <w:szCs w:val="24"/>
        </w:rPr>
        <w:t>氏</w:t>
      </w:r>
      <w:r w:rsidRPr="0074480C">
        <w:rPr>
          <w:rFonts w:hint="eastAsia"/>
          <w:bCs/>
          <w:w w:val="151"/>
          <w:sz w:val="24"/>
          <w:szCs w:val="24"/>
        </w:rPr>
        <w:t xml:space="preserve">　</w:t>
      </w:r>
      <w:r w:rsidRPr="0074480C">
        <w:rPr>
          <w:rFonts w:hint="eastAsia"/>
          <w:bCs/>
          <w:sz w:val="24"/>
          <w:szCs w:val="24"/>
        </w:rPr>
        <w:t>名</w:t>
      </w:r>
      <w:r w:rsidRPr="0074480C">
        <w:rPr>
          <w:rFonts w:cs="Times New Roman"/>
        </w:rPr>
        <w:t xml:space="preserve"> </w:t>
      </w:r>
      <w:r w:rsidR="005E151E">
        <w:rPr>
          <w:rFonts w:cs="Times New Roman" w:hint="eastAsia"/>
        </w:rPr>
        <w:t xml:space="preserve">　　</w:t>
      </w:r>
      <w:r w:rsidR="005E151E" w:rsidRPr="00856B42">
        <w:rPr>
          <w:rFonts w:cs="Times New Roman" w:hint="eastAsia"/>
        </w:rPr>
        <w:t xml:space="preserve">　</w:t>
      </w:r>
      <w:r w:rsidR="00BD516C">
        <w:rPr>
          <w:rFonts w:cs="Times New Roman" w:hint="eastAsia"/>
          <w:u w:val="single"/>
        </w:rPr>
        <w:t xml:space="preserve">　　　　　　　　　　　　　　　　　　　　　　　　　</w:t>
      </w:r>
      <w:r w:rsidR="00BD516C">
        <w:rPr>
          <w:rFonts w:cs="Times New Roman" w:hint="eastAsia"/>
        </w:rPr>
        <w:t>（※）</w:t>
      </w:r>
    </w:p>
    <w:p w:rsidR="0032438C" w:rsidRPr="00BD516C" w:rsidRDefault="00BD516C" w:rsidP="00BD516C">
      <w:pPr>
        <w:adjustRightInd/>
        <w:spacing w:line="0" w:lineRule="atLeast"/>
        <w:jc w:val="right"/>
        <w:rPr>
          <w:rFonts w:cs="Times New Roman"/>
          <w:bCs/>
          <w:sz w:val="18"/>
        </w:rPr>
      </w:pPr>
      <w:r w:rsidRPr="00BD516C">
        <w:rPr>
          <w:rFonts w:hint="eastAsia"/>
          <w:bCs/>
          <w:sz w:val="18"/>
        </w:rPr>
        <w:t>（※）本人が手書きしない場合は，記名押印してください。</w:t>
      </w:r>
    </w:p>
    <w:sectPr w:rsidR="0032438C" w:rsidRPr="00BD516C" w:rsidSect="003247CE">
      <w:type w:val="continuous"/>
      <w:pgSz w:w="11906" w:h="16838" w:code="9"/>
      <w:pgMar w:top="800" w:right="1077" w:bottom="700" w:left="1134" w:header="720" w:footer="720" w:gutter="0"/>
      <w:pgNumType w:start="1"/>
      <w:cols w:space="720"/>
      <w:noEndnote/>
      <w:docGrid w:type="linesAndChars" w:linePitch="272" w:charSpace="2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F0" w:rsidRDefault="00142AF0">
      <w:r>
        <w:separator/>
      </w:r>
    </w:p>
  </w:endnote>
  <w:endnote w:type="continuationSeparator" w:id="0">
    <w:p w:rsidR="00142AF0" w:rsidRDefault="0014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F0" w:rsidRDefault="00142AF0">
      <w:r>
        <w:rPr>
          <w:rFonts w:ascii="ＭＳ Ｐ明朝" w:cs="Times New Roman"/>
          <w:sz w:val="2"/>
          <w:szCs w:val="2"/>
        </w:rPr>
        <w:continuationSeparator/>
      </w:r>
    </w:p>
  </w:footnote>
  <w:footnote w:type="continuationSeparator" w:id="0">
    <w:p w:rsidR="00142AF0" w:rsidRDefault="00142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A0EFB"/>
    <w:multiLevelType w:val="hybridMultilevel"/>
    <w:tmpl w:val="74FC5E2A"/>
    <w:lvl w:ilvl="0" w:tplc="20CED6FE">
      <w:start w:val="1"/>
      <w:numFmt w:val="decimalEnclosedCircle"/>
      <w:lvlText w:val="%1"/>
      <w:lvlJc w:val="left"/>
      <w:pPr>
        <w:ind w:left="615" w:hanging="360"/>
      </w:pPr>
      <w:rPr>
        <w:rFonts w:eastAsia="ＭＳ 明朝" w:cs="ＭＳ 明朝" w:hint="default"/>
        <w:sz w:val="24"/>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5CBF5B36"/>
    <w:multiLevelType w:val="hybridMultilevel"/>
    <w:tmpl w:val="849859BC"/>
    <w:lvl w:ilvl="0" w:tplc="3F8EA28C">
      <w:start w:val="2014"/>
      <w:numFmt w:val="bullet"/>
      <w:lvlText w:val="・"/>
      <w:lvlJc w:val="left"/>
      <w:pPr>
        <w:tabs>
          <w:tab w:val="num" w:pos="634"/>
        </w:tabs>
        <w:ind w:left="634" w:hanging="360"/>
      </w:pPr>
      <w:rPr>
        <w:rFonts w:ascii="ＭＳ 明朝" w:eastAsia="ＭＳ 明朝" w:hAnsi="ＭＳ 明朝" w:cs="ＭＳ 明朝" w:hint="eastAsia"/>
      </w:rPr>
    </w:lvl>
    <w:lvl w:ilvl="1" w:tplc="0409000B" w:tentative="1">
      <w:start w:val="1"/>
      <w:numFmt w:val="bullet"/>
      <w:lvlText w:val=""/>
      <w:lvlJc w:val="left"/>
      <w:pPr>
        <w:tabs>
          <w:tab w:val="num" w:pos="1114"/>
        </w:tabs>
        <w:ind w:left="1114" w:hanging="420"/>
      </w:pPr>
      <w:rPr>
        <w:rFonts w:ascii="Wingdings" w:hAnsi="Wingdings" w:hint="default"/>
      </w:rPr>
    </w:lvl>
    <w:lvl w:ilvl="2" w:tplc="0409000D" w:tentative="1">
      <w:start w:val="1"/>
      <w:numFmt w:val="bullet"/>
      <w:lvlText w:val=""/>
      <w:lvlJc w:val="left"/>
      <w:pPr>
        <w:tabs>
          <w:tab w:val="num" w:pos="1534"/>
        </w:tabs>
        <w:ind w:left="1534" w:hanging="420"/>
      </w:pPr>
      <w:rPr>
        <w:rFonts w:ascii="Wingdings" w:hAnsi="Wingdings" w:hint="default"/>
      </w:rPr>
    </w:lvl>
    <w:lvl w:ilvl="3" w:tplc="04090001" w:tentative="1">
      <w:start w:val="1"/>
      <w:numFmt w:val="bullet"/>
      <w:lvlText w:val=""/>
      <w:lvlJc w:val="left"/>
      <w:pPr>
        <w:tabs>
          <w:tab w:val="num" w:pos="1954"/>
        </w:tabs>
        <w:ind w:left="1954" w:hanging="420"/>
      </w:pPr>
      <w:rPr>
        <w:rFonts w:ascii="Wingdings" w:hAnsi="Wingdings" w:hint="default"/>
      </w:rPr>
    </w:lvl>
    <w:lvl w:ilvl="4" w:tplc="0409000B" w:tentative="1">
      <w:start w:val="1"/>
      <w:numFmt w:val="bullet"/>
      <w:lvlText w:val=""/>
      <w:lvlJc w:val="left"/>
      <w:pPr>
        <w:tabs>
          <w:tab w:val="num" w:pos="2374"/>
        </w:tabs>
        <w:ind w:left="2374" w:hanging="420"/>
      </w:pPr>
      <w:rPr>
        <w:rFonts w:ascii="Wingdings" w:hAnsi="Wingdings" w:hint="default"/>
      </w:rPr>
    </w:lvl>
    <w:lvl w:ilvl="5" w:tplc="0409000D" w:tentative="1">
      <w:start w:val="1"/>
      <w:numFmt w:val="bullet"/>
      <w:lvlText w:val=""/>
      <w:lvlJc w:val="left"/>
      <w:pPr>
        <w:tabs>
          <w:tab w:val="num" w:pos="2794"/>
        </w:tabs>
        <w:ind w:left="2794" w:hanging="420"/>
      </w:pPr>
      <w:rPr>
        <w:rFonts w:ascii="Wingdings" w:hAnsi="Wingdings" w:hint="default"/>
      </w:rPr>
    </w:lvl>
    <w:lvl w:ilvl="6" w:tplc="04090001" w:tentative="1">
      <w:start w:val="1"/>
      <w:numFmt w:val="bullet"/>
      <w:lvlText w:val=""/>
      <w:lvlJc w:val="left"/>
      <w:pPr>
        <w:tabs>
          <w:tab w:val="num" w:pos="3214"/>
        </w:tabs>
        <w:ind w:left="3214" w:hanging="420"/>
      </w:pPr>
      <w:rPr>
        <w:rFonts w:ascii="Wingdings" w:hAnsi="Wingdings" w:hint="default"/>
      </w:rPr>
    </w:lvl>
    <w:lvl w:ilvl="7" w:tplc="0409000B" w:tentative="1">
      <w:start w:val="1"/>
      <w:numFmt w:val="bullet"/>
      <w:lvlText w:val=""/>
      <w:lvlJc w:val="left"/>
      <w:pPr>
        <w:tabs>
          <w:tab w:val="num" w:pos="3634"/>
        </w:tabs>
        <w:ind w:left="3634" w:hanging="420"/>
      </w:pPr>
      <w:rPr>
        <w:rFonts w:ascii="Wingdings" w:hAnsi="Wingdings" w:hint="default"/>
      </w:rPr>
    </w:lvl>
    <w:lvl w:ilvl="8" w:tplc="0409000D" w:tentative="1">
      <w:start w:val="1"/>
      <w:numFmt w:val="bullet"/>
      <w:lvlText w:val=""/>
      <w:lvlJc w:val="left"/>
      <w:pPr>
        <w:tabs>
          <w:tab w:val="num" w:pos="4054"/>
        </w:tabs>
        <w:ind w:left="405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1"/>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BD"/>
    <w:rsid w:val="00007B8D"/>
    <w:rsid w:val="00012EBD"/>
    <w:rsid w:val="000B429E"/>
    <w:rsid w:val="00142AF0"/>
    <w:rsid w:val="00162E2B"/>
    <w:rsid w:val="00170E11"/>
    <w:rsid w:val="001A4134"/>
    <w:rsid w:val="001B7552"/>
    <w:rsid w:val="00215E19"/>
    <w:rsid w:val="002420B5"/>
    <w:rsid w:val="00317FA0"/>
    <w:rsid w:val="00321579"/>
    <w:rsid w:val="0032438C"/>
    <w:rsid w:val="003247CE"/>
    <w:rsid w:val="00350C31"/>
    <w:rsid w:val="0035149C"/>
    <w:rsid w:val="00375D42"/>
    <w:rsid w:val="003B14EE"/>
    <w:rsid w:val="003C36C4"/>
    <w:rsid w:val="003F086B"/>
    <w:rsid w:val="004636A4"/>
    <w:rsid w:val="00482658"/>
    <w:rsid w:val="00495E43"/>
    <w:rsid w:val="004C5F9B"/>
    <w:rsid w:val="004E2256"/>
    <w:rsid w:val="004E271A"/>
    <w:rsid w:val="004F31D1"/>
    <w:rsid w:val="004F4167"/>
    <w:rsid w:val="005325EA"/>
    <w:rsid w:val="0059582E"/>
    <w:rsid w:val="005E151E"/>
    <w:rsid w:val="00604683"/>
    <w:rsid w:val="006078F4"/>
    <w:rsid w:val="00655F13"/>
    <w:rsid w:val="0066593E"/>
    <w:rsid w:val="00693020"/>
    <w:rsid w:val="006A7D74"/>
    <w:rsid w:val="006C1F71"/>
    <w:rsid w:val="006C610E"/>
    <w:rsid w:val="006E6EBE"/>
    <w:rsid w:val="006F510D"/>
    <w:rsid w:val="0070459F"/>
    <w:rsid w:val="0074480C"/>
    <w:rsid w:val="00753C60"/>
    <w:rsid w:val="007A5877"/>
    <w:rsid w:val="007E10C5"/>
    <w:rsid w:val="007E7B36"/>
    <w:rsid w:val="007F2B64"/>
    <w:rsid w:val="0080106C"/>
    <w:rsid w:val="0082645C"/>
    <w:rsid w:val="00855F93"/>
    <w:rsid w:val="00856B42"/>
    <w:rsid w:val="0087375E"/>
    <w:rsid w:val="00884333"/>
    <w:rsid w:val="008D7DC5"/>
    <w:rsid w:val="008E2158"/>
    <w:rsid w:val="0093492E"/>
    <w:rsid w:val="00942C94"/>
    <w:rsid w:val="009671A3"/>
    <w:rsid w:val="00A05F23"/>
    <w:rsid w:val="00AA16A9"/>
    <w:rsid w:val="00AB7E73"/>
    <w:rsid w:val="00AE444A"/>
    <w:rsid w:val="00B458C9"/>
    <w:rsid w:val="00B5081C"/>
    <w:rsid w:val="00B6565F"/>
    <w:rsid w:val="00B65918"/>
    <w:rsid w:val="00BD488D"/>
    <w:rsid w:val="00BD516C"/>
    <w:rsid w:val="00C0735D"/>
    <w:rsid w:val="00C74741"/>
    <w:rsid w:val="00CA2356"/>
    <w:rsid w:val="00CC25E5"/>
    <w:rsid w:val="00CE7655"/>
    <w:rsid w:val="00D42168"/>
    <w:rsid w:val="00DE1EF8"/>
    <w:rsid w:val="00E24916"/>
    <w:rsid w:val="00E5170F"/>
    <w:rsid w:val="00E606D0"/>
    <w:rsid w:val="00E759E4"/>
    <w:rsid w:val="00E93383"/>
    <w:rsid w:val="00EB3837"/>
    <w:rsid w:val="00EC1E30"/>
    <w:rsid w:val="00F24471"/>
    <w:rsid w:val="00F25CFB"/>
    <w:rsid w:val="00FC4980"/>
    <w:rsid w:val="00FD4E71"/>
    <w:rsid w:val="00FE2CE5"/>
    <w:rsid w:val="00FF2EC6"/>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CBB4E13-5BB0-4CCA-A79A-1E0336F9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271A"/>
    <w:rPr>
      <w:rFonts w:ascii="Arial" w:eastAsia="ＭＳ ゴシック" w:hAnsi="Arial" w:cs="Times New Roman"/>
      <w:sz w:val="18"/>
      <w:szCs w:val="18"/>
    </w:rPr>
  </w:style>
  <w:style w:type="paragraph" w:styleId="a4">
    <w:name w:val="List Paragraph"/>
    <w:basedOn w:val="a"/>
    <w:uiPriority w:val="34"/>
    <w:qFormat/>
    <w:rsid w:val="00CC25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H17.6から使用</vt:lpstr>
      <vt:lpstr>H17.6から使用</vt:lpstr>
    </vt:vector>
  </TitlesOfParts>
  <Company>福岡市役所</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H17.6から使用</dc:title>
  <dc:creator>荒川　智子</dc:creator>
  <cp:lastModifiedBy>香川　加奈</cp:lastModifiedBy>
  <cp:revision>12</cp:revision>
  <cp:lastPrinted>2023-02-15T05:31:00Z</cp:lastPrinted>
  <dcterms:created xsi:type="dcterms:W3CDTF">2017-03-28T02:47:00Z</dcterms:created>
  <dcterms:modified xsi:type="dcterms:W3CDTF">2023-02-17T04:04:00Z</dcterms:modified>
</cp:coreProperties>
</file>